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62" w:rsidRPr="00F620A2" w:rsidRDefault="009369F5" w:rsidP="00C03C62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bookmarkStart w:id="0" w:name="_GoBack"/>
      <w:bookmarkEnd w:id="0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Павле </w:t>
      </w:r>
      <w:proofErr w:type="spellStart"/>
      <w:proofErr w:type="gramStart"/>
      <w:r w:rsidRPr="00F620A2">
        <w:rPr>
          <w:rFonts w:ascii="Times New Roman" w:hAnsi="Times New Roman" w:cs="Times New Roman"/>
          <w:b/>
          <w:szCs w:val="24"/>
          <w:lang w:val="ru-RU"/>
        </w:rPr>
        <w:t>Дмитровичу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, 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м</w:t>
      </w:r>
      <w:r w:rsidRPr="00F620A2">
        <w:rPr>
          <w:rFonts w:ascii="Times New Roman" w:hAnsi="Times New Roman" w:cs="Times New Roman"/>
          <w:b/>
          <w:szCs w:val="24"/>
          <w:lang w:val="ru-RU"/>
        </w:rPr>
        <w:t>ій</w:t>
      </w:r>
      <w:proofErr w:type="spellEnd"/>
      <w:proofErr w:type="gram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чоловік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понад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рік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не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виплачує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дитині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аліменти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Він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каже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що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не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працює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, але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нещодавно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придбав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нову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машину та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постійно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їздить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за кордон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відпочивати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Чи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можу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я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притягнути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його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до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відповідальності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за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ухиляння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від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сплати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>аліментів</w:t>
      </w:r>
      <w:proofErr w:type="spellEnd"/>
      <w:r w:rsidR="00C03C62" w:rsidRPr="00F620A2">
        <w:rPr>
          <w:rFonts w:ascii="Times New Roman" w:hAnsi="Times New Roman" w:cs="Times New Roman"/>
          <w:b/>
          <w:szCs w:val="24"/>
          <w:lang w:val="ru-RU"/>
        </w:rPr>
        <w:t xml:space="preserve">? </w:t>
      </w:r>
      <w:proofErr w:type="spellStart"/>
      <w:r w:rsidR="00C03C62" w:rsidRPr="007F679B">
        <w:rPr>
          <w:rFonts w:ascii="Times New Roman" w:hAnsi="Times New Roman" w:cs="Times New Roman"/>
          <w:b/>
          <w:szCs w:val="24"/>
          <w:lang w:val="ru-RU"/>
        </w:rPr>
        <w:t>Дякую</w:t>
      </w:r>
      <w:proofErr w:type="spellEnd"/>
      <w:r w:rsidR="00C03C62" w:rsidRPr="007F679B">
        <w:rPr>
          <w:rFonts w:ascii="Times New Roman" w:hAnsi="Times New Roman" w:cs="Times New Roman"/>
          <w:b/>
          <w:szCs w:val="24"/>
          <w:lang w:val="ru-RU"/>
        </w:rPr>
        <w:t xml:space="preserve"> за </w:t>
      </w:r>
      <w:proofErr w:type="spellStart"/>
      <w:r w:rsidR="00C03C62" w:rsidRPr="007F679B">
        <w:rPr>
          <w:rFonts w:ascii="Times New Roman" w:hAnsi="Times New Roman" w:cs="Times New Roman"/>
          <w:b/>
          <w:szCs w:val="24"/>
          <w:lang w:val="ru-RU"/>
        </w:rPr>
        <w:t>відповідь</w:t>
      </w:r>
      <w:proofErr w:type="spellEnd"/>
      <w:r w:rsidR="0036474E" w:rsidRPr="00F620A2">
        <w:rPr>
          <w:rFonts w:ascii="Times New Roman" w:hAnsi="Times New Roman" w:cs="Times New Roman"/>
          <w:b/>
          <w:szCs w:val="24"/>
          <w:lang w:val="uk-UA"/>
        </w:rPr>
        <w:t>!</w:t>
      </w:r>
    </w:p>
    <w:p w:rsidR="009369F5" w:rsidRPr="00F620A2" w:rsidRDefault="00C03C62" w:rsidP="00C03C62">
      <w:pPr>
        <w:pStyle w:val="1"/>
        <w:spacing w:line="276" w:lineRule="auto"/>
        <w:jc w:val="right"/>
        <w:rPr>
          <w:rFonts w:ascii="Times New Roman" w:hAnsi="Times New Roman" w:cs="Times New Roman"/>
          <w:b/>
          <w:szCs w:val="24"/>
          <w:lang w:val="uk-UA"/>
        </w:rPr>
      </w:pPr>
      <w:r w:rsidRPr="007F679B">
        <w:rPr>
          <w:rFonts w:ascii="Times New Roman" w:hAnsi="Times New Roman" w:cs="Times New Roman"/>
          <w:b/>
          <w:szCs w:val="24"/>
          <w:lang w:val="ru-RU"/>
        </w:rPr>
        <w:t xml:space="preserve"> З </w:t>
      </w:r>
      <w:proofErr w:type="spellStart"/>
      <w:r w:rsidRPr="007F679B">
        <w:rPr>
          <w:rFonts w:ascii="Times New Roman" w:hAnsi="Times New Roman" w:cs="Times New Roman"/>
          <w:b/>
          <w:szCs w:val="24"/>
          <w:lang w:val="ru-RU"/>
        </w:rPr>
        <w:t>повагою</w:t>
      </w:r>
      <w:proofErr w:type="spellEnd"/>
      <w:r w:rsidRPr="007F679B">
        <w:rPr>
          <w:rFonts w:ascii="Times New Roman" w:hAnsi="Times New Roman" w:cs="Times New Roman"/>
          <w:b/>
          <w:szCs w:val="24"/>
          <w:lang w:val="ru-RU"/>
        </w:rPr>
        <w:t xml:space="preserve">, </w:t>
      </w:r>
      <w:proofErr w:type="spellStart"/>
      <w:r w:rsidR="009369F5" w:rsidRPr="007F679B">
        <w:rPr>
          <w:rFonts w:ascii="Times New Roman" w:hAnsi="Times New Roman" w:cs="Times New Roman"/>
          <w:b/>
          <w:szCs w:val="24"/>
          <w:lang w:val="ru-RU"/>
        </w:rPr>
        <w:t>Зоряна</w:t>
      </w:r>
      <w:proofErr w:type="spellEnd"/>
      <w:r w:rsidR="009369F5" w:rsidRPr="007F679B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="009369F5" w:rsidRPr="007F679B">
        <w:rPr>
          <w:rFonts w:ascii="Times New Roman" w:hAnsi="Times New Roman" w:cs="Times New Roman"/>
          <w:b/>
          <w:szCs w:val="24"/>
          <w:lang w:val="ru-RU"/>
        </w:rPr>
        <w:t>Гордієнко</w:t>
      </w:r>
      <w:proofErr w:type="spellEnd"/>
    </w:p>
    <w:p w:rsidR="009369F5" w:rsidRPr="007F679B" w:rsidRDefault="009369F5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F87370" w:rsidRPr="00F620A2" w:rsidRDefault="007F679B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Р</w:t>
      </w:r>
      <w:r w:rsidR="00056E1D" w:rsidRPr="00F620A2">
        <w:rPr>
          <w:rFonts w:ascii="Times New Roman" w:hAnsi="Times New Roman" w:cs="Times New Roman"/>
          <w:szCs w:val="24"/>
          <w:lang w:val="ru-RU"/>
        </w:rPr>
        <w:t>ік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 тому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прийнято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 2-й пакет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законопроектів</w:t>
      </w:r>
      <w:proofErr w:type="spellEnd"/>
      <w:r w:rsidR="00056E1D" w:rsidRPr="00F620A2">
        <w:rPr>
          <w:rFonts w:ascii="Times New Roman" w:hAnsi="Times New Roman" w:cs="Times New Roman"/>
          <w:szCs w:val="24"/>
        </w:rPr>
        <w:t> </w:t>
      </w:r>
      <w:hyperlink r:id="rId5" w:history="1">
        <w:r w:rsidR="00056E1D" w:rsidRPr="00F620A2">
          <w:rPr>
            <w:rStyle w:val="58cl"/>
            <w:rFonts w:ascii="Times New Roman" w:hAnsi="Times New Roman" w:cs="Times New Roman"/>
            <w:b/>
            <w:szCs w:val="24"/>
            <w:lang w:val="ru-RU"/>
          </w:rPr>
          <w:t>#</w:t>
        </w:r>
        <w:proofErr w:type="spellStart"/>
        <w:r w:rsidR="00056E1D" w:rsidRPr="00F620A2">
          <w:rPr>
            <w:rStyle w:val="58cm"/>
            <w:rFonts w:ascii="Times New Roman" w:hAnsi="Times New Roman" w:cs="Times New Roman"/>
            <w:b/>
            <w:szCs w:val="24"/>
            <w:lang w:val="ru-RU"/>
          </w:rPr>
          <w:t>ЧужихДітейНеБуває</w:t>
        </w:r>
        <w:proofErr w:type="spellEnd"/>
      </w:hyperlink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покликаних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захистити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найменших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E1D" w:rsidRPr="00F620A2">
        <w:rPr>
          <w:rFonts w:ascii="Times New Roman" w:hAnsi="Times New Roman" w:cs="Times New Roman"/>
          <w:szCs w:val="24"/>
          <w:lang w:val="ru-RU"/>
        </w:rPr>
        <w:t>українців</w:t>
      </w:r>
      <w:proofErr w:type="spellEnd"/>
      <w:r w:rsidR="00056E1D" w:rsidRPr="00F620A2">
        <w:rPr>
          <w:rFonts w:ascii="Times New Roman" w:hAnsi="Times New Roman" w:cs="Times New Roman"/>
          <w:szCs w:val="24"/>
          <w:lang w:val="ru-RU"/>
        </w:rPr>
        <w:t xml:space="preserve">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Станом на </w:t>
      </w:r>
      <w:proofErr w:type="spellStart"/>
      <w:r w:rsidR="009369F5" w:rsidRPr="00F620A2">
        <w:rPr>
          <w:rFonts w:ascii="Times New Roman" w:hAnsi="Times New Roman" w:cs="Times New Roman"/>
          <w:szCs w:val="24"/>
          <w:lang w:val="ru-RU"/>
        </w:rPr>
        <w:t>сьогодні</w:t>
      </w:r>
      <w:proofErr w:type="spellEnd"/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дітям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вже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виплачено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F87370" w:rsidRPr="00F620A2">
        <w:rPr>
          <w:rFonts w:ascii="Times New Roman" w:hAnsi="Times New Roman" w:cs="Times New Roman"/>
          <w:b/>
          <w:szCs w:val="24"/>
          <w:lang w:val="ru-RU"/>
        </w:rPr>
        <w:t>7,</w:t>
      </w:r>
      <w:r w:rsidR="00795C2D" w:rsidRPr="00F620A2">
        <w:rPr>
          <w:rFonts w:ascii="Times New Roman" w:hAnsi="Times New Roman" w:cs="Times New Roman"/>
          <w:b/>
          <w:szCs w:val="24"/>
          <w:lang w:val="ru-RU"/>
        </w:rPr>
        <w:t>9</w:t>
      </w:r>
      <w:r w:rsidR="00F87370" w:rsidRPr="00F620A2">
        <w:rPr>
          <w:rFonts w:ascii="Times New Roman" w:hAnsi="Times New Roman" w:cs="Times New Roman"/>
          <w:b/>
          <w:szCs w:val="24"/>
          <w:lang w:val="ru-RU"/>
        </w:rPr>
        <w:t xml:space="preserve"> млрд </w:t>
      </w:r>
      <w:proofErr w:type="spellStart"/>
      <w:r w:rsidR="00F87370" w:rsidRPr="00F620A2">
        <w:rPr>
          <w:rFonts w:ascii="Times New Roman" w:hAnsi="Times New Roman" w:cs="Times New Roman"/>
          <w:b/>
          <w:szCs w:val="24"/>
          <w:lang w:val="ru-RU"/>
        </w:rPr>
        <w:t>грн</w:t>
      </w:r>
      <w:proofErr w:type="spellEnd"/>
      <w:r w:rsidR="00F87370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F87370" w:rsidRPr="00F620A2">
        <w:rPr>
          <w:rFonts w:ascii="Times New Roman" w:hAnsi="Times New Roman" w:cs="Times New Roman"/>
          <w:szCs w:val="24"/>
          <w:lang w:val="ru-RU"/>
        </w:rPr>
        <w:t>боргів</w:t>
      </w:r>
      <w:proofErr w:type="spellEnd"/>
      <w:r w:rsidR="00F87370" w:rsidRPr="00F620A2">
        <w:rPr>
          <w:rFonts w:ascii="Times New Roman" w:hAnsi="Times New Roman" w:cs="Times New Roman"/>
          <w:szCs w:val="24"/>
          <w:lang w:val="ru-RU"/>
        </w:rPr>
        <w:t xml:space="preserve"> з </w:t>
      </w:r>
      <w:proofErr w:type="spellStart"/>
      <w:r w:rsidR="00F87370" w:rsidRPr="00F620A2">
        <w:rPr>
          <w:rFonts w:ascii="Times New Roman" w:hAnsi="Times New Roman" w:cs="Times New Roman"/>
          <w:szCs w:val="24"/>
          <w:lang w:val="ru-RU"/>
        </w:rPr>
        <w:t>алім</w:t>
      </w:r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ентів</w:t>
      </w:r>
      <w:proofErr w:type="spellEnd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які</w:t>
      </w:r>
      <w:proofErr w:type="spellEnd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раніше</w:t>
      </w:r>
      <w:proofErr w:type="spellEnd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малеча</w:t>
      </w:r>
      <w:proofErr w:type="spellEnd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не </w:t>
      </w:r>
      <w:proofErr w:type="spellStart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>бачила</w:t>
      </w:r>
      <w:proofErr w:type="spellEnd"/>
      <w:r w:rsidR="00F87370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роками.</w:t>
      </w:r>
      <w:r w:rsidR="002D0F16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Style w:val="textexposedshow"/>
          <w:rFonts w:ascii="Times New Roman" w:hAnsi="Times New Roman" w:cs="Times New Roman"/>
          <w:szCs w:val="24"/>
          <w:lang w:val="ru-RU"/>
        </w:rPr>
        <w:t>Крім</w:t>
      </w:r>
      <w:proofErr w:type="spellEnd"/>
      <w:r w:rsidR="002D0F16" w:rsidRPr="00F620A2">
        <w:rPr>
          <w:rStyle w:val="textexposedshow"/>
          <w:rFonts w:ascii="Times New Roman" w:hAnsi="Times New Roman" w:cs="Times New Roman"/>
          <w:szCs w:val="24"/>
          <w:lang w:val="ru-RU"/>
        </w:rPr>
        <w:t xml:space="preserve"> того,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закони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значно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посилили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відповідальність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неплатників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2D0F16" w:rsidRPr="00F620A2">
        <w:rPr>
          <w:rFonts w:ascii="Times New Roman" w:hAnsi="Times New Roman" w:cs="Times New Roman"/>
          <w:szCs w:val="24"/>
          <w:lang w:val="ru-RU"/>
        </w:rPr>
        <w:t>аліментів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 xml:space="preserve">.  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C43272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Як</w:t>
      </w:r>
      <w:r w:rsidR="005A7C6B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у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відповідальність</w:t>
      </w:r>
      <w:proofErr w:type="spellEnd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</w:t>
      </w:r>
      <w:proofErr w:type="spellStart"/>
      <w:r w:rsidR="00382391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несе</w:t>
      </w:r>
      <w:proofErr w:type="spellEnd"/>
      <w:r w:rsidR="00382391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</w:t>
      </w:r>
      <w:proofErr w:type="spellStart"/>
      <w:r w:rsidR="00382391"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боржник</w:t>
      </w:r>
      <w:proofErr w:type="spellEnd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за </w:t>
      </w:r>
      <w:proofErr w:type="spellStart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несплату</w:t>
      </w:r>
      <w:proofErr w:type="spellEnd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аліментів</w:t>
      </w:r>
      <w:proofErr w:type="spellEnd"/>
      <w:r w:rsidRPr="00F620A2">
        <w:rPr>
          <w:rFonts w:ascii="Times New Roman" w:eastAsia="Times New Roman" w:hAnsi="Times New Roman" w:cs="Times New Roman"/>
          <w:b/>
          <w:bCs/>
          <w:szCs w:val="24"/>
          <w:lang w:val="ru-RU" w:eastAsia="uk-UA"/>
        </w:rPr>
        <w:t>?</w:t>
      </w:r>
    </w:p>
    <w:p w:rsidR="001C47FF" w:rsidRPr="00F620A2" w:rsidRDefault="00382391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До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неплатників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C43272"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застосовуються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ряд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обмежувальних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заходів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фінансо</w:t>
      </w:r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вих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санкцій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відповідальність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у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вигляді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суспільно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корисних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робіт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адміністративного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арешту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позбавлення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волі</w:t>
      </w:r>
      <w:proofErr w:type="spellEnd"/>
      <w:r w:rsidR="001C47FF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Які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обмежувальні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заходи</w:t>
      </w:r>
      <w:r w:rsidR="002D0F16"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="002D0F16"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застосовуються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?</w:t>
      </w:r>
    </w:p>
    <w:p w:rsidR="00BC6A44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Якщо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розмір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заборгованості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по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сплаті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перевищує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4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місяці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(3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місяці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для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</w:p>
    <w:p w:rsidR="00C43272" w:rsidRPr="00F620A2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</w:t>
      </w:r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яжко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хворої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дитини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або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дитини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інвалідністю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),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встановлена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накладення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обмежень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неплатників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щодо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: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eastAsia="uk-UA"/>
        </w:rPr>
        <w:t>виїзду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eastAsia="uk-UA"/>
        </w:rPr>
        <w:t>за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eastAsia="uk-UA"/>
        </w:rPr>
        <w:t>межі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eastAsia="uk-UA"/>
        </w:rPr>
        <w:t>України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; 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eastAsia="uk-UA"/>
        </w:rPr>
        <w:t xml:space="preserve">керування транспортними засобами; </w:t>
      </w:r>
    </w:p>
    <w:p w:rsidR="00C43272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eastAsia="uk-UA"/>
        </w:rPr>
        <w:t>користування зброєю;</w:t>
      </w:r>
    </w:p>
    <w:p w:rsidR="002D0F16" w:rsidRPr="00F620A2" w:rsidRDefault="00C43272" w:rsidP="0036474E">
      <w:pPr>
        <w:pStyle w:val="1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полювання</w:t>
      </w:r>
      <w:proofErr w:type="spellEnd"/>
      <w:r w:rsidR="00F620A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F620A2" w:rsidRPr="00F620A2" w:rsidRDefault="00F620A2" w:rsidP="00F620A2">
      <w:pPr>
        <w:pStyle w:val="1"/>
        <w:spacing w:line="276" w:lineRule="auto"/>
        <w:ind w:left="1065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BC6A44" w:rsidRPr="00F620A2" w:rsidRDefault="00795C2D" w:rsidP="00BC6A44">
      <w:pPr>
        <w:spacing w:line="240" w:lineRule="auto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Також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боржник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 </w:t>
      </w:r>
      <w:proofErr w:type="spellStart"/>
      <w:proofErr w:type="gram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C43272"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</w:t>
      </w:r>
      <w:proofErr w:type="gram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може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впливати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рішення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про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тимчасовий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виїзд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дитини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межі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C43272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proofErr w:type="gram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Тобто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,  той</w:t>
      </w:r>
      <w:proofErr w:type="gram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із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з ким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проживає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дитина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самостійно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вирішує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питання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тимчасового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виїзду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такої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дитини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межі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BC6A4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C43272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1C47FF" w:rsidRPr="00F620A2" w:rsidRDefault="001C47FF" w:rsidP="00C03C62">
      <w:pPr>
        <w:pStyle w:val="1"/>
        <w:spacing w:line="276" w:lineRule="auto"/>
        <w:rPr>
          <w:rFonts w:ascii="Times New Roman" w:eastAsia="Times New Roman" w:hAnsi="Times New Roman" w:cs="Times New Roman"/>
          <w:b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Які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фінансові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санкції</w:t>
      </w:r>
      <w:proofErr w:type="spellEnd"/>
      <w:r w:rsidRPr="00F620A2">
        <w:rPr>
          <w:rFonts w:ascii="Times New Roman" w:eastAsia="Times New Roman" w:hAnsi="Times New Roman" w:cs="Times New Roman"/>
          <w:b/>
          <w:szCs w:val="24"/>
          <w:lang w:val="ru-RU" w:eastAsia="uk-UA"/>
        </w:rPr>
        <w:t>?</w:t>
      </w:r>
    </w:p>
    <w:p w:rsidR="00382391" w:rsidRPr="00F620A2" w:rsidRDefault="00C4327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Не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менш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дієвим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способом </w:t>
      </w:r>
      <w:proofErr w:type="spellStart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покарання</w:t>
      </w:r>
      <w:proofErr w:type="spellEnd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є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запровадження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фінансових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санкцій</w:t>
      </w:r>
      <w:proofErr w:type="spellEnd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. </w:t>
      </w:r>
      <w:proofErr w:type="spellStart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Закони</w:t>
      </w:r>
      <w:proofErr w:type="spellEnd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передбачають</w:t>
      </w:r>
      <w:proofErr w:type="spellEnd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proofErr w:type="gramStart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накладення</w:t>
      </w:r>
      <w:proofErr w:type="spellEnd"/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штраф</w:t>
      </w:r>
      <w:r w:rsidR="0036474E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</w:t>
      </w:r>
      <w:proofErr w:type="gram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несплату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залежно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від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суми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заборгованості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:</w:t>
      </w:r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>понад</w:t>
      </w:r>
      <w:proofErr w:type="spellEnd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1 </w:t>
      </w:r>
      <w:proofErr w:type="spellStart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>рік</w:t>
      </w:r>
      <w:proofErr w:type="spellEnd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– 20%,  </w:t>
      </w:r>
      <w:proofErr w:type="spellStart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>понад</w:t>
      </w:r>
      <w:proofErr w:type="spellEnd"/>
      <w:r w:rsidR="007F679B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2 роки – 30%,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понад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3 роки – 50%</w:t>
      </w:r>
      <w:r w:rsidR="002D0F16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1C47FF" w:rsidRPr="00F620A2" w:rsidRDefault="001C47FF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  <w:lang w:val="uk-UA"/>
        </w:rPr>
        <w:t>Як щодо інших видів відповідальності?</w:t>
      </w:r>
    </w:p>
    <w:p w:rsidR="002D0F16" w:rsidRPr="00F620A2" w:rsidRDefault="00DB446D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Законодавчі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зміни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торкнулися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й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злісних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неплатників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аліментів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Мова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йде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про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адміністративну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кримінальну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відповідальність</w:t>
      </w:r>
      <w:proofErr w:type="spellEnd"/>
      <w:r w:rsidR="002D0F16" w:rsidRPr="00F620A2">
        <w:rPr>
          <w:rFonts w:ascii="Times New Roman" w:hAnsi="Times New Roman" w:cs="Times New Roman"/>
          <w:szCs w:val="24"/>
          <w:lang w:val="ru-RU"/>
        </w:rPr>
        <w:t>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DB446D" w:rsidRPr="00F620A2" w:rsidTr="002D0F16">
        <w:trPr>
          <w:trHeight w:val="415"/>
        </w:trPr>
        <w:tc>
          <w:tcPr>
            <w:tcW w:w="9747" w:type="dxa"/>
            <w:gridSpan w:val="2"/>
          </w:tcPr>
          <w:p w:rsidR="0036474E" w:rsidRPr="00F620A2" w:rsidRDefault="0036474E" w:rsidP="0036474E">
            <w:pPr>
              <w:pStyle w:val="1"/>
              <w:spacing w:line="276" w:lineRule="auto"/>
              <w:jc w:val="center"/>
              <w:rPr>
                <w:rStyle w:val="mw-headline"/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DB446D" w:rsidRPr="00F620A2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t>Адміністративна</w:t>
            </w:r>
            <w:proofErr w:type="spellEnd"/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t>відповідальність</w:t>
            </w:r>
            <w:proofErr w:type="spellEnd"/>
          </w:p>
        </w:tc>
      </w:tr>
      <w:tr w:rsidR="00963CD3" w:rsidRPr="00F620A2" w:rsidTr="002D0F16">
        <w:tc>
          <w:tcPr>
            <w:tcW w:w="4819" w:type="dxa"/>
          </w:tcPr>
          <w:p w:rsidR="00963CD3" w:rsidRPr="00F620A2" w:rsidRDefault="00DB446D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Н</w:t>
            </w:r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есплата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аліментів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утримання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дитини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 </w:t>
            </w:r>
            <w:proofErr w:type="spellStart"/>
            <w:proofErr w:type="gram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що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призвела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до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виникнення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заборгованості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lang w:val="ru-RU"/>
              </w:rPr>
              <w:t>,</w:t>
            </w:r>
            <w:r w:rsidR="00963CD3" w:rsidRPr="00F620A2">
              <w:rPr>
                <w:rFonts w:ascii="Times New Roman" w:hAnsi="Times New Roman" w:cs="Times New Roman"/>
                <w:szCs w:val="24"/>
              </w:rPr>
              <w:t> </w:t>
            </w:r>
            <w:proofErr w:type="spellStart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сукупний</w:t>
            </w:r>
            <w:proofErr w:type="spellEnd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розмір</w:t>
            </w:r>
            <w:proofErr w:type="spellEnd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якої</w:t>
            </w:r>
            <w:proofErr w:type="spellEnd"/>
            <w:r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перевищує</w:t>
            </w:r>
            <w:proofErr w:type="spellEnd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суму </w:t>
            </w:r>
            <w:proofErr w:type="spellStart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відповідних</w:t>
            </w:r>
            <w:proofErr w:type="spellEnd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>платежів</w:t>
            </w:r>
            <w:proofErr w:type="spellEnd"/>
            <w:r w:rsidR="00963CD3" w:rsidRPr="00F620A2">
              <w:rPr>
                <w:rFonts w:ascii="Times New Roman" w:hAnsi="Times New Roman" w:cs="Times New Roman"/>
                <w:bCs/>
                <w:szCs w:val="24"/>
                <w:lang w:val="ru-RU"/>
              </w:rPr>
              <w:t xml:space="preserve"> </w:t>
            </w:r>
            <w:r w:rsidR="00963CD3" w:rsidRPr="00F620A2">
              <w:rPr>
                <w:rFonts w:ascii="Times New Roman" w:hAnsi="Times New Roman" w:cs="Times New Roman"/>
                <w:bCs/>
                <w:szCs w:val="24"/>
                <w:u w:val="single"/>
                <w:lang w:val="ru-RU"/>
              </w:rPr>
              <w:t xml:space="preserve">за 6 </w:t>
            </w:r>
            <w:proofErr w:type="spellStart"/>
            <w:r w:rsidR="00963CD3" w:rsidRPr="00F620A2">
              <w:rPr>
                <w:rFonts w:ascii="Times New Roman" w:hAnsi="Times New Roman" w:cs="Times New Roman"/>
                <w:bCs/>
                <w:szCs w:val="24"/>
                <w:u w:val="single"/>
                <w:lang w:val="ru-RU"/>
              </w:rPr>
              <w:t>місяців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u w:val="single"/>
              </w:rPr>
              <w:t> </w:t>
            </w:r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з дня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пред’явлення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виконавчого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 документа до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примусового</w:t>
            </w:r>
            <w:proofErr w:type="spellEnd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963CD3"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виконанн</w:t>
            </w:r>
            <w:r w:rsidRPr="00F620A2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4928" w:type="dxa"/>
          </w:tcPr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тягне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за собою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виконання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суспільно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корисних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робіт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на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строк</w:t>
            </w:r>
            <w:proofErr w:type="gram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120 до 240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.</w:t>
            </w: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  <w:tr w:rsidR="00DB446D" w:rsidRPr="00F620A2" w:rsidTr="002D0F16">
        <w:trPr>
          <w:trHeight w:val="392"/>
        </w:trPr>
        <w:tc>
          <w:tcPr>
            <w:tcW w:w="9747" w:type="dxa"/>
            <w:gridSpan w:val="2"/>
          </w:tcPr>
          <w:p w:rsidR="00DB446D" w:rsidRPr="00F620A2" w:rsidRDefault="00DB446D" w:rsidP="0036474E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620A2">
              <w:rPr>
                <w:rStyle w:val="mw-headline"/>
                <w:rFonts w:ascii="Times New Roman" w:hAnsi="Times New Roman" w:cs="Times New Roman"/>
                <w:b/>
                <w:szCs w:val="24"/>
              </w:rPr>
              <w:t>Кримінальна відповідальність</w:t>
            </w:r>
          </w:p>
        </w:tc>
      </w:tr>
      <w:tr w:rsidR="00963CD3" w:rsidRPr="00F620A2" w:rsidTr="002D0F16">
        <w:tc>
          <w:tcPr>
            <w:tcW w:w="4819" w:type="dxa"/>
          </w:tcPr>
          <w:p w:rsidR="00963CD3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>Злісне у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>хилення від сплати встановлених за рішенням суду коштів на утримання дітей</w:t>
            </w: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 xml:space="preserve">, 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 xml:space="preserve">а 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також злісне ухилення батьків від утримання неповнолітніх або непрацездатних дітей, що перебувають на їх утриманні</w:t>
            </w:r>
            <w:r w:rsidRPr="00F620A2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  <w:r w:rsidR="00963CD3" w:rsidRPr="00F620A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36474E" w:rsidRPr="00F620A2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Те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саме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діяння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вчинене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особою,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раніше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судимою за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злочин</w:t>
            </w:r>
            <w:proofErr w:type="spellEnd"/>
          </w:p>
          <w:p w:rsidR="005A7C6B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28" w:type="dxa"/>
          </w:tcPr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карається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громадськими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роботами </w:t>
            </w:r>
            <w:proofErr w:type="gram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на строк</w:t>
            </w:r>
            <w:proofErr w:type="gram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80 до 120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або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арештом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до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lastRenderedPageBreak/>
              <w:t xml:space="preserve">3-х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місяців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або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обмеженням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волі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на строк </w:t>
            </w:r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до 2-х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років</w:t>
            </w:r>
            <w:proofErr w:type="spellEnd"/>
          </w:p>
          <w:p w:rsidR="005A7C6B" w:rsidRPr="00F620A2" w:rsidRDefault="005A7C6B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2D0F16" w:rsidRPr="00F620A2" w:rsidRDefault="002D0F16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</w:p>
          <w:p w:rsidR="0036474E" w:rsidRPr="00F620A2" w:rsidRDefault="0036474E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963CD3" w:rsidRPr="00F620A2" w:rsidRDefault="00963CD3" w:rsidP="0036474E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карається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громадськими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роботами </w:t>
            </w:r>
            <w:proofErr w:type="gram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на строк</w:t>
            </w:r>
            <w:proofErr w:type="gram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120 до 240 годин</w:t>
            </w:r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або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арештом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на строк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3-х до 6-ти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місяців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або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обмеженням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>волі</w:t>
            </w:r>
            <w:proofErr w:type="spellEnd"/>
            <w:r w:rsidRPr="00F620A2">
              <w:rPr>
                <w:rFonts w:ascii="Times New Roman" w:hAnsi="Times New Roman" w:cs="Times New Roman"/>
                <w:szCs w:val="24"/>
                <w:lang w:val="ru-RU"/>
              </w:rPr>
              <w:t xml:space="preserve"> на строк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від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2-х до 3-х </w:t>
            </w:r>
            <w:proofErr w:type="spellStart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років</w:t>
            </w:r>
            <w:proofErr w:type="spellEnd"/>
            <w:r w:rsidRPr="00F620A2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</w:p>
        </w:tc>
      </w:tr>
    </w:tbl>
    <w:p w:rsidR="0036474E" w:rsidRPr="00F620A2" w:rsidRDefault="0036474E" w:rsidP="00C03C62">
      <w:pPr>
        <w:pStyle w:val="1"/>
        <w:spacing w:line="276" w:lineRule="auto"/>
        <w:rPr>
          <w:rFonts w:ascii="Times New Roman" w:hAnsi="Times New Roman" w:cs="Times New Roman"/>
          <w:i/>
          <w:szCs w:val="24"/>
          <w:lang w:val="uk-UA"/>
        </w:rPr>
      </w:pPr>
    </w:p>
    <w:p w:rsidR="00963CD3" w:rsidRPr="00F620A2" w:rsidRDefault="00C03C62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i/>
          <w:szCs w:val="24"/>
          <w:lang w:val="uk-UA"/>
        </w:rPr>
      </w:pPr>
      <w:r w:rsidRPr="00F620A2">
        <w:rPr>
          <w:rFonts w:ascii="Times New Roman" w:hAnsi="Times New Roman" w:cs="Times New Roman"/>
          <w:i/>
          <w:szCs w:val="24"/>
          <w:lang w:val="uk-UA"/>
        </w:rPr>
        <w:t>*</w:t>
      </w:r>
      <w:r w:rsidR="005A7C6B" w:rsidRPr="00F620A2">
        <w:rPr>
          <w:rFonts w:ascii="Times New Roman" w:hAnsi="Times New Roman" w:cs="Times New Roman"/>
          <w:i/>
          <w:szCs w:val="24"/>
          <w:lang w:val="uk-UA"/>
        </w:rPr>
        <w:t>Під ухиленням слід розуміти будь-які діяння боржника, спрямовані на невиконання рішення суду (приховання доходів, зміну місця проживання чи місця роботи без повідомлення державного виконавця, які призвели до виникнення заборгованості із сплати коштів у розмірі, що складають суму виплат за 3 місяці відповідних платежів.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eastAsia="Times New Roman" w:hAnsi="Times New Roman" w:cs="Times New Roman"/>
          <w:bCs/>
          <w:szCs w:val="24"/>
          <w:lang w:val="uk-UA" w:eastAsia="uk-UA"/>
        </w:rPr>
      </w:pPr>
    </w:p>
    <w:p w:rsidR="0005659F" w:rsidRDefault="0005659F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</w:pPr>
      <w:r w:rsidRPr="00F620A2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 xml:space="preserve">Коли 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b/>
          <w:bCs/>
          <w:szCs w:val="24"/>
          <w:lang w:val="uk-UA" w:eastAsia="uk-UA"/>
        </w:rPr>
        <w:t>призначається державна допомога?</w:t>
      </w:r>
    </w:p>
    <w:p w:rsidR="00F620A2" w:rsidRPr="00F620A2" w:rsidRDefault="00F620A2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Cs w:val="24"/>
          <w:lang w:val="uk-UA" w:eastAsia="uk-UA"/>
        </w:rPr>
      </w:pPr>
    </w:p>
    <w:p w:rsidR="00C47725" w:rsidRPr="00F620A2" w:rsidRDefault="00C4772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20A2">
        <w:rPr>
          <w:rFonts w:ascii="Times New Roman" w:hAnsi="Times New Roman" w:cs="Times New Roman"/>
          <w:szCs w:val="24"/>
          <w:lang w:val="uk-UA"/>
        </w:rPr>
        <w:t>Якщо</w:t>
      </w:r>
      <w:r w:rsidR="004924B4" w:rsidRPr="00F620A2">
        <w:rPr>
          <w:rFonts w:ascii="Times New Roman" w:hAnsi="Times New Roman" w:cs="Times New Roman"/>
          <w:szCs w:val="24"/>
          <w:lang w:val="uk-UA"/>
        </w:rPr>
        <w:t xml:space="preserve"> батьки ухиляються від сплати аліментів, не мають можливості утримувати дитину або місце проживання (перебування) їх невідоме</w:t>
      </w:r>
      <w:r w:rsidR="00F620A2" w:rsidRPr="00F620A2">
        <w:rPr>
          <w:rFonts w:ascii="Times New Roman" w:hAnsi="Times New Roman" w:cs="Times New Roman"/>
          <w:szCs w:val="24"/>
          <w:lang w:val="uk-UA"/>
        </w:rPr>
        <w:t xml:space="preserve">, 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держава дбає про своїх маленьких </w:t>
      </w:r>
      <w:r w:rsidR="00F620A2" w:rsidRPr="00F620A2">
        <w:rPr>
          <w:rFonts w:ascii="Times New Roman" w:hAnsi="Times New Roman" w:cs="Times New Roman"/>
          <w:szCs w:val="24"/>
          <w:lang w:val="uk-UA"/>
        </w:rPr>
        <w:t>громадян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  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шляхом</w:t>
      </w:r>
      <w:r w:rsidR="00F87370" w:rsidRPr="00F620A2">
        <w:rPr>
          <w:rFonts w:ascii="Times New Roman" w:hAnsi="Times New Roman" w:cs="Times New Roman"/>
          <w:szCs w:val="24"/>
          <w:lang w:val="uk-UA"/>
        </w:rPr>
        <w:t xml:space="preserve"> </w:t>
      </w:r>
      <w:r w:rsidRPr="00F620A2">
        <w:rPr>
          <w:rFonts w:ascii="Times New Roman" w:hAnsi="Times New Roman" w:cs="Times New Roman"/>
          <w:szCs w:val="24"/>
          <w:lang w:val="uk-UA"/>
        </w:rPr>
        <w:t>признач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ення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тимчасов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ої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державн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ої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допомог</w:t>
      </w:r>
      <w:r w:rsidR="002D0F16" w:rsidRPr="00F620A2">
        <w:rPr>
          <w:rFonts w:ascii="Times New Roman" w:hAnsi="Times New Roman" w:cs="Times New Roman"/>
          <w:szCs w:val="24"/>
          <w:lang w:val="uk-UA"/>
        </w:rPr>
        <w:t>и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. </w:t>
      </w:r>
    </w:p>
    <w:p w:rsidR="0005659F" w:rsidRPr="00F620A2" w:rsidRDefault="002D0F16" w:rsidP="0036474E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Підставами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для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призначення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допомоги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є: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рішення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gram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суду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про</w:t>
      </w:r>
      <w:proofErr w:type="gram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стягнення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з одного з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батьків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не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виконується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у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зв'язку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з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ухиленням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від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сплати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аліментів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або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відсутністю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у 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боржника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коштів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іншого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майна, на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які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законом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може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бути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звернено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стягнення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стосовно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одного з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здійснюється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кримінальне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провадження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або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він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перебуває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на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примусовому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лікуванні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>,</w:t>
      </w:r>
      <w:r w:rsidR="004924B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у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місцях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позбавлення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волі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якого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визнано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в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установленому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порядку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недієздатним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а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також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перебуває</w:t>
      </w:r>
      <w:proofErr w:type="spellEnd"/>
      <w:r w:rsidR="004924B4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на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строковій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військовій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службі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; </w:t>
      </w:r>
    </w:p>
    <w:p w:rsidR="0005659F" w:rsidRPr="00F620A2" w:rsidRDefault="0005659F" w:rsidP="0036474E">
      <w:pPr>
        <w:pStyle w:val="1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місце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проживання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(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перебування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) одного </w:t>
      </w:r>
      <w:proofErr w:type="gram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з </w:t>
      </w:r>
      <w:r w:rsidRPr="00F620A2">
        <w:rPr>
          <w:rFonts w:ascii="Times New Roman" w:eastAsia="Times New Roman" w:hAnsi="Times New Roman" w:cs="Times New Roman"/>
          <w:szCs w:val="24"/>
          <w:lang w:eastAsia="uk-UA"/>
        </w:rPr>
        <w:t> 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</w:t>
      </w:r>
      <w:proofErr w:type="spellEnd"/>
      <w:proofErr w:type="gram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 не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встановлено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.</w:t>
      </w:r>
    </w:p>
    <w:p w:rsidR="00F620A2" w:rsidRPr="00F620A2" w:rsidRDefault="00F620A2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</w:p>
    <w:p w:rsidR="0005659F" w:rsidRPr="00F620A2" w:rsidRDefault="0005659F" w:rsidP="004924B4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Cs w:val="24"/>
          <w:lang w:val="ru-RU" w:eastAsia="uk-UA"/>
        </w:rPr>
      </w:pP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Для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призначення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тимчасової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допомоги</w:t>
      </w:r>
      <w:proofErr w:type="spell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один з </w:t>
      </w:r>
      <w:proofErr w:type="spellStart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батьків</w:t>
      </w:r>
      <w:proofErr w:type="spellEnd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який</w:t>
      </w:r>
      <w:proofErr w:type="spellEnd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утримує</w:t>
      </w:r>
      <w:proofErr w:type="spellEnd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дитину</w:t>
      </w:r>
      <w:proofErr w:type="spellEnd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(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одержувач</w:t>
      </w:r>
      <w:proofErr w:type="spellEnd"/>
      <w:r w:rsidR="002B0B4B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),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звертається</w:t>
      </w:r>
      <w:proofErr w:type="spellEnd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gramStart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до </w:t>
      </w:r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органу</w:t>
      </w:r>
      <w:proofErr w:type="gramEnd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соцзахисту</w:t>
      </w:r>
      <w:proofErr w:type="spellEnd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за </w:t>
      </w:r>
      <w:proofErr w:type="spellStart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своїм</w:t>
      </w:r>
      <w:proofErr w:type="spellEnd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місце</w:t>
      </w:r>
      <w:r w:rsidR="00F87370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м</w:t>
      </w:r>
      <w:proofErr w:type="spellEnd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>проживання</w:t>
      </w:r>
      <w:proofErr w:type="spellEnd"/>
      <w:r w:rsidR="004924B4" w:rsidRPr="00F620A2">
        <w:rPr>
          <w:rFonts w:ascii="Times New Roman" w:hAnsi="Times New Roman" w:cs="Times New Roman"/>
          <w:szCs w:val="24"/>
          <w:lang w:val="ru-RU"/>
        </w:rPr>
        <w:t xml:space="preserve"> (</w:t>
      </w:r>
      <w:proofErr w:type="spellStart"/>
      <w:r w:rsidR="004924B4" w:rsidRPr="00F620A2">
        <w:rPr>
          <w:rFonts w:ascii="Times New Roman" w:hAnsi="Times New Roman" w:cs="Times New Roman"/>
          <w:szCs w:val="24"/>
          <w:lang w:val="ru-RU"/>
        </w:rPr>
        <w:t>перебування</w:t>
      </w:r>
      <w:proofErr w:type="spellEnd"/>
      <w:r w:rsidR="004924B4" w:rsidRPr="00F620A2">
        <w:rPr>
          <w:rFonts w:ascii="Times New Roman" w:hAnsi="Times New Roman" w:cs="Times New Roman"/>
          <w:szCs w:val="24"/>
          <w:lang w:val="uk-UA"/>
        </w:rPr>
        <w:t>).</w:t>
      </w:r>
      <w:r w:rsidR="00382391" w:rsidRPr="00F620A2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</w:p>
    <w:p w:rsidR="0036474E" w:rsidRPr="00F620A2" w:rsidRDefault="0036474E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 w:rsidRPr="00F620A2">
        <w:rPr>
          <w:rFonts w:ascii="Times New Roman" w:hAnsi="Times New Roman" w:cs="Times New Roman"/>
          <w:b/>
          <w:szCs w:val="24"/>
          <w:lang w:val="uk-UA"/>
        </w:rPr>
        <w:t>Який розмір державної допомоги?</w:t>
      </w:r>
    </w:p>
    <w:p w:rsidR="0005659F" w:rsidRPr="00F620A2" w:rsidRDefault="0005659F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F620A2">
        <w:rPr>
          <w:rFonts w:ascii="Times New Roman" w:hAnsi="Times New Roman" w:cs="Times New Roman"/>
          <w:szCs w:val="24"/>
          <w:lang w:val="uk-UA"/>
        </w:rPr>
        <w:t xml:space="preserve">Розмір 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тимчасової допомоги розраховується як різниця між 50%  прожиткового мінімуму для дитини відповідного віку та 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uk-UA"/>
        </w:rPr>
        <w:t>середньомісячним  сукупним  доходом сім’ї в розрахунку на одну особу за попередні 6 місяців.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3E0958" w:rsidRPr="00F620A2" w:rsidRDefault="002D0F16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Підкреслю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що</w:t>
      </w:r>
      <w:proofErr w:type="spellEnd"/>
      <w:r w:rsidR="00795C2D" w:rsidRPr="00F620A2">
        <w:rPr>
          <w:rFonts w:ascii="Times New Roman" w:hAnsi="Times New Roman" w:cs="Times New Roman"/>
          <w:szCs w:val="24"/>
          <w:lang w:val="ru-RU"/>
        </w:rPr>
        <w:t>,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</w:t>
      </w:r>
      <w:r w:rsidR="00382391" w:rsidRPr="00F620A2">
        <w:rPr>
          <w:rFonts w:ascii="Times New Roman" w:hAnsi="Times New Roman" w:cs="Times New Roman"/>
          <w:szCs w:val="24"/>
          <w:lang w:val="ru-RU"/>
        </w:rPr>
        <w:t>очинаючи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з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липня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2019 року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,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прожитковий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мінімум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для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дітей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віком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до 6 </w:t>
      </w:r>
      <w:proofErr w:type="spellStart"/>
      <w:proofErr w:type="gramStart"/>
      <w:r w:rsidR="00382391" w:rsidRPr="00F620A2">
        <w:rPr>
          <w:rFonts w:ascii="Times New Roman" w:hAnsi="Times New Roman" w:cs="Times New Roman"/>
          <w:szCs w:val="24"/>
          <w:lang w:val="ru-RU"/>
        </w:rPr>
        <w:t>років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становить</w:t>
      </w:r>
      <w:proofErr w:type="gram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1699 </w:t>
      </w:r>
      <w:proofErr w:type="spellStart"/>
      <w:r w:rsidR="00382391" w:rsidRPr="00F620A2">
        <w:rPr>
          <w:rFonts w:ascii="Times New Roman" w:hAnsi="Times New Roman" w:cs="Times New Roman"/>
          <w:szCs w:val="24"/>
          <w:lang w:val="ru-RU"/>
        </w:rPr>
        <w:t>гр</w:t>
      </w:r>
      <w:r w:rsidR="00DC53FC" w:rsidRPr="00F620A2">
        <w:rPr>
          <w:rFonts w:ascii="Times New Roman" w:hAnsi="Times New Roman" w:cs="Times New Roman"/>
          <w:szCs w:val="24"/>
          <w:lang w:val="ru-RU"/>
        </w:rPr>
        <w:t>н</w:t>
      </w:r>
      <w:proofErr w:type="spellEnd"/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а </w:t>
      </w:r>
      <w:r w:rsidR="00382391" w:rsidRPr="00F620A2">
        <w:rPr>
          <w:rFonts w:ascii="Times New Roman" w:hAnsi="Times New Roman" w:cs="Times New Roman"/>
          <w:szCs w:val="24"/>
          <w:lang w:val="ru-RU"/>
        </w:rPr>
        <w:t>для</w:t>
      </w:r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C53FC" w:rsidRPr="00F620A2">
        <w:rPr>
          <w:rFonts w:ascii="Times New Roman" w:hAnsi="Times New Roman" w:cs="Times New Roman"/>
          <w:szCs w:val="24"/>
          <w:lang w:val="ru-RU"/>
        </w:rPr>
        <w:t>дітей</w:t>
      </w:r>
      <w:proofErr w:type="spellEnd"/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C53FC" w:rsidRPr="00F620A2">
        <w:rPr>
          <w:rFonts w:ascii="Times New Roman" w:hAnsi="Times New Roman" w:cs="Times New Roman"/>
          <w:szCs w:val="24"/>
          <w:lang w:val="ru-RU"/>
        </w:rPr>
        <w:t>віком</w:t>
      </w:r>
      <w:proofErr w:type="spellEnd"/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DC53FC" w:rsidRPr="00F620A2">
        <w:rPr>
          <w:rFonts w:ascii="Times New Roman" w:hAnsi="Times New Roman" w:cs="Times New Roman"/>
          <w:szCs w:val="24"/>
          <w:lang w:val="ru-RU"/>
        </w:rPr>
        <w:t>від</w:t>
      </w:r>
      <w:proofErr w:type="spellEnd"/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6 до 18 </w:t>
      </w:r>
      <w:proofErr w:type="spellStart"/>
      <w:r w:rsidR="00DC53FC" w:rsidRPr="00F620A2">
        <w:rPr>
          <w:rFonts w:ascii="Times New Roman" w:hAnsi="Times New Roman" w:cs="Times New Roman"/>
          <w:szCs w:val="24"/>
          <w:lang w:val="ru-RU"/>
        </w:rPr>
        <w:t>років</w:t>
      </w:r>
      <w:proofErr w:type="spellEnd"/>
      <w:r w:rsidR="00DC53FC" w:rsidRPr="00F620A2">
        <w:rPr>
          <w:rFonts w:ascii="Times New Roman" w:hAnsi="Times New Roman" w:cs="Times New Roman"/>
          <w:szCs w:val="24"/>
          <w:lang w:val="ru-RU"/>
        </w:rPr>
        <w:t xml:space="preserve"> - 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 2118 гр</w:t>
      </w:r>
      <w:r w:rsidR="00DC53FC" w:rsidRPr="00F620A2">
        <w:rPr>
          <w:rFonts w:ascii="Times New Roman" w:hAnsi="Times New Roman" w:cs="Times New Roman"/>
          <w:szCs w:val="24"/>
          <w:lang w:val="ru-RU"/>
        </w:rPr>
        <w:t>н</w:t>
      </w:r>
      <w:r w:rsidR="00382391" w:rsidRPr="00F620A2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3E0958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Як бути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якщо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боржник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безробітний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>?</w:t>
      </w:r>
    </w:p>
    <w:p w:rsidR="00F620A2" w:rsidRPr="00F620A2" w:rsidRDefault="00F620A2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05659F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t>Ми</w:t>
      </w:r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підписали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з </w:t>
      </w:r>
      <w:r w:rsidR="00BC6A44" w:rsidRPr="00F620A2">
        <w:rPr>
          <w:rFonts w:ascii="Times New Roman" w:hAnsi="Times New Roman" w:cs="Times New Roman"/>
          <w:szCs w:val="24"/>
          <w:lang w:val="ru-RU"/>
        </w:rPr>
        <w:t>Д</w:t>
      </w:r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ержавною службою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зайнятості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та Державною службою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з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питань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праці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два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меморандуми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про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співробітництво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які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забезпечать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подальше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повернення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заборгованих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горе-батьками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аліментів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дітям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>.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Таким чином:</w:t>
      </w:r>
    </w:p>
    <w:p w:rsidR="003E0958" w:rsidRPr="00F620A2" w:rsidRDefault="003E0958" w:rsidP="00C03C62">
      <w:pPr>
        <w:pStyle w:val="1"/>
        <w:spacing w:line="276" w:lineRule="auto"/>
        <w:rPr>
          <w:rFonts w:ascii="Times New Roman" w:hAnsi="Times New Roman" w:cs="Times New Roman"/>
          <w:szCs w:val="24"/>
          <w:lang w:val="ru-RU"/>
        </w:rPr>
      </w:pPr>
    </w:p>
    <w:p w:rsidR="00032938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ru-RU"/>
        </w:rPr>
        <w:lastRenderedPageBreak/>
        <w:t xml:space="preserve">1.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7F679B">
        <w:rPr>
          <w:rFonts w:ascii="Times New Roman" w:hAnsi="Times New Roman" w:cs="Times New Roman"/>
          <w:szCs w:val="24"/>
          <w:lang w:val="ru-RU"/>
        </w:rPr>
        <w:t>М</w:t>
      </w:r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и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пропону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ємо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безробітним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боржникам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добровільно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працевлаштуватися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032938" w:rsidRPr="00F620A2">
        <w:rPr>
          <w:rFonts w:ascii="Times New Roman" w:hAnsi="Times New Roman" w:cs="Times New Roman"/>
          <w:szCs w:val="24"/>
          <w:lang w:val="ru-RU"/>
        </w:rPr>
        <w:t>на роботу</w:t>
      </w:r>
      <w:proofErr w:type="gram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вони не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хочуть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самостійно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працювати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й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отримувати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дохід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, ми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направля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ємо</w:t>
      </w:r>
      <w:proofErr w:type="spellEnd"/>
      <w:r w:rsidR="00795C2D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їх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032938" w:rsidRPr="00F620A2">
        <w:rPr>
          <w:rFonts w:ascii="Times New Roman" w:hAnsi="Times New Roman" w:cs="Times New Roman"/>
          <w:szCs w:val="24"/>
          <w:lang w:val="ru-RU"/>
        </w:rPr>
        <w:t>на роботу</w:t>
      </w:r>
      <w:proofErr w:type="gram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через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інструмент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суспільно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корисних</w:t>
      </w:r>
      <w:proofErr w:type="spellEnd"/>
      <w:r w:rsidR="0003293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32938" w:rsidRPr="00F620A2">
        <w:rPr>
          <w:rFonts w:ascii="Times New Roman" w:hAnsi="Times New Roman" w:cs="Times New Roman"/>
          <w:szCs w:val="24"/>
          <w:lang w:val="ru-RU"/>
        </w:rPr>
        <w:t>робіт</w:t>
      </w:r>
      <w:proofErr w:type="spellEnd"/>
      <w:r w:rsidR="00C47725" w:rsidRPr="00F620A2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r w:rsidRPr="00F620A2">
        <w:rPr>
          <w:rFonts w:ascii="Times New Roman" w:hAnsi="Times New Roman" w:cs="Times New Roman"/>
          <w:szCs w:val="24"/>
          <w:lang w:val="uk-UA"/>
        </w:rPr>
        <w:t xml:space="preserve">2. 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Міністерство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юстиції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нада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є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інформацію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про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факти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незаконного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отримання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коштів</w:t>
      </w:r>
      <w:proofErr w:type="spellEnd"/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gramStart"/>
      <w:r w:rsidR="009369F5" w:rsidRPr="00F620A2">
        <w:rPr>
          <w:rFonts w:ascii="Times New Roman" w:hAnsi="Times New Roman" w:cs="Times New Roman"/>
          <w:szCs w:val="24"/>
          <w:lang w:val="ru-RU"/>
        </w:rPr>
        <w:t>у «конвертах»</w:t>
      </w:r>
      <w:proofErr w:type="gram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від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роботодавців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органам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Держслужби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з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питань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05659F" w:rsidRPr="00F620A2">
        <w:rPr>
          <w:rFonts w:ascii="Times New Roman" w:hAnsi="Times New Roman" w:cs="Times New Roman"/>
          <w:szCs w:val="24"/>
          <w:lang w:val="ru-RU"/>
        </w:rPr>
        <w:t>праці</w:t>
      </w:r>
      <w:proofErr w:type="spellEnd"/>
      <w:r w:rsidR="0005659F" w:rsidRPr="00F620A2">
        <w:rPr>
          <w:rFonts w:ascii="Times New Roman" w:hAnsi="Times New Roman" w:cs="Times New Roman"/>
          <w:szCs w:val="24"/>
          <w:lang w:val="ru-RU"/>
        </w:rPr>
        <w:t>.</w:t>
      </w:r>
      <w:r w:rsidR="009369F5" w:rsidRPr="00F620A2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05659F" w:rsidP="0036474E">
      <w:pPr>
        <w:pStyle w:val="1"/>
        <w:spacing w:line="276" w:lineRule="auto"/>
        <w:jc w:val="both"/>
        <w:rPr>
          <w:rStyle w:val="mw-headline"/>
          <w:rFonts w:ascii="Times New Roman" w:hAnsi="Times New Roman" w:cs="Times New Roman"/>
          <w:szCs w:val="24"/>
          <w:lang w:val="ru-RU"/>
        </w:rPr>
      </w:pP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Інспектори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BC6A44" w:rsidRPr="00F620A2">
        <w:rPr>
          <w:rFonts w:ascii="Times New Roman" w:hAnsi="Times New Roman" w:cs="Times New Roman"/>
          <w:szCs w:val="24"/>
          <w:lang w:val="ru-RU"/>
        </w:rPr>
        <w:t>Д</w:t>
      </w:r>
      <w:r w:rsidRPr="00F620A2">
        <w:rPr>
          <w:rFonts w:ascii="Times New Roman" w:hAnsi="Times New Roman" w:cs="Times New Roman"/>
          <w:szCs w:val="24"/>
          <w:lang w:val="ru-RU"/>
        </w:rPr>
        <w:t>ержапраці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приход</w:t>
      </w:r>
      <w:r w:rsidR="00795C2D" w:rsidRPr="00F620A2">
        <w:rPr>
          <w:rFonts w:ascii="Times New Roman" w:hAnsi="Times New Roman" w:cs="Times New Roman"/>
          <w:szCs w:val="24"/>
          <w:lang w:val="ru-RU"/>
        </w:rPr>
        <w:t>ять</w:t>
      </w:r>
      <w:proofErr w:type="spellEnd"/>
      <w:r w:rsidR="00795C2D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з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інспекційними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перевірками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на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такі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підприємства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Завдяки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цьому</w:t>
      </w:r>
      <w:proofErr w:type="spellEnd"/>
      <w:r w:rsidR="009369F5" w:rsidRPr="00F620A2">
        <w:rPr>
          <w:rFonts w:ascii="Times New Roman" w:hAnsi="Times New Roman" w:cs="Times New Roman"/>
          <w:szCs w:val="24"/>
          <w:lang w:val="ru-RU"/>
        </w:rPr>
        <w:t>,</w:t>
      </w:r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ми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вирішуємо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одразу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дві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проблеми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 xml:space="preserve">. Перша – </w:t>
      </w:r>
      <w:proofErr w:type="spellStart"/>
      <w:r w:rsidR="003E0958" w:rsidRPr="00F620A2">
        <w:rPr>
          <w:rFonts w:ascii="Times New Roman" w:hAnsi="Times New Roman" w:cs="Times New Roman"/>
          <w:szCs w:val="24"/>
          <w:lang w:val="ru-RU"/>
        </w:rPr>
        <w:t>легалізація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зарплати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аліментників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і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змусити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останніх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заплатити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власним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дітям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. Друга – навести лад на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підприємствах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які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через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такі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r w:rsidR="003E0958" w:rsidRPr="00F620A2">
        <w:rPr>
          <w:rFonts w:ascii="Times New Roman" w:hAnsi="Times New Roman" w:cs="Times New Roman"/>
          <w:szCs w:val="24"/>
          <w:lang w:val="ru-RU"/>
        </w:rPr>
        <w:t>«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сірі</w:t>
      </w:r>
      <w:proofErr w:type="spellEnd"/>
      <w:r w:rsidR="003E0958" w:rsidRPr="00F620A2">
        <w:rPr>
          <w:rFonts w:ascii="Times New Roman" w:hAnsi="Times New Roman" w:cs="Times New Roman"/>
          <w:szCs w:val="24"/>
          <w:lang w:val="ru-RU"/>
        </w:rPr>
        <w:t>»</w:t>
      </w:r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схеми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порушують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українське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законодавство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і не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платять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податки</w:t>
      </w:r>
      <w:proofErr w:type="spellEnd"/>
      <w:r w:rsidR="00C47725" w:rsidRPr="00F620A2">
        <w:rPr>
          <w:rFonts w:ascii="Times New Roman" w:hAnsi="Times New Roman" w:cs="Times New Roman"/>
          <w:szCs w:val="24"/>
          <w:lang w:val="ru-RU"/>
        </w:rPr>
        <w:t>.</w:t>
      </w:r>
    </w:p>
    <w:p w:rsidR="0036474E" w:rsidRPr="00F620A2" w:rsidRDefault="0036474E" w:rsidP="00C03C62">
      <w:pPr>
        <w:pStyle w:val="1"/>
        <w:spacing w:line="276" w:lineRule="auto"/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</w:pPr>
    </w:p>
    <w:p w:rsidR="003E0958" w:rsidRPr="00F620A2" w:rsidRDefault="00795C2D" w:rsidP="0036474E">
      <w:pPr>
        <w:pStyle w:val="1"/>
        <w:spacing w:line="276" w:lineRule="auto"/>
        <w:jc w:val="both"/>
        <w:rPr>
          <w:rFonts w:ascii="Times New Roman" w:hAnsi="Times New Roman" w:cs="Times New Roman"/>
          <w:i/>
          <w:szCs w:val="24"/>
          <w:lang w:val="ru-RU"/>
        </w:rPr>
      </w:pPr>
      <w:r w:rsidRPr="00F620A2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 xml:space="preserve">Також </w:t>
      </w:r>
      <w:r w:rsidR="003E0958" w:rsidRPr="00F620A2">
        <w:rPr>
          <w:rStyle w:val="mw-headline"/>
          <w:rFonts w:ascii="Times New Roman" w:hAnsi="Times New Roman" w:cs="Times New Roman"/>
          <w:bCs/>
          <w:i/>
          <w:szCs w:val="24"/>
          <w:lang w:val="uk-UA"/>
        </w:rPr>
        <w:t>хочу нагадати,</w:t>
      </w:r>
      <w:r w:rsidR="003E0958" w:rsidRPr="00F620A2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</w:t>
      </w:r>
      <w:r w:rsidR="003E0958" w:rsidRPr="00F620A2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Мін’юст створив  систематизовану базу даних  </w:t>
      </w:r>
      <w:r w:rsidR="003E0958" w:rsidRPr="00F620A2">
        <w:rPr>
          <w:rFonts w:ascii="Times New Roman" w:hAnsi="Times New Roman" w:cs="Times New Roman"/>
          <w:i/>
          <w:szCs w:val="24"/>
          <w:lang w:val="uk-UA"/>
        </w:rPr>
        <w:t>про боржників</w:t>
      </w:r>
      <w:r w:rsidR="003E0958" w:rsidRPr="00F620A2">
        <w:rPr>
          <w:rStyle w:val="mw-headline"/>
          <w:rFonts w:ascii="Times New Roman" w:hAnsi="Times New Roman" w:cs="Times New Roman"/>
          <w:b/>
          <w:bCs/>
          <w:i/>
          <w:szCs w:val="24"/>
          <w:lang w:val="uk-UA"/>
        </w:rPr>
        <w:t xml:space="preserve"> - </w:t>
      </w:r>
      <w:r w:rsidR="003E0958" w:rsidRPr="00F620A2">
        <w:rPr>
          <w:rStyle w:val="mw-headline"/>
          <w:rFonts w:ascii="Times New Roman" w:hAnsi="Times New Roman" w:cs="Times New Roman"/>
          <w:i/>
          <w:szCs w:val="24"/>
          <w:lang w:val="uk-UA"/>
        </w:rPr>
        <w:t xml:space="preserve">Єдиний реєстр боржників, мета якого </w:t>
      </w:r>
      <w:r w:rsidR="003E0958" w:rsidRPr="00F620A2">
        <w:rPr>
          <w:rFonts w:ascii="Times New Roman" w:hAnsi="Times New Roman" w:cs="Times New Roman"/>
          <w:i/>
          <w:szCs w:val="24"/>
          <w:lang w:val="uk-UA"/>
        </w:rPr>
        <w:t xml:space="preserve">оприлюднення в режимі реального часу інформації про невиконані майнові зобов’язання боржників та запобігання відчуженню боржниками майна.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Реєстр</w:t>
      </w:r>
      <w:proofErr w:type="spellEnd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є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відкритим</w:t>
      </w:r>
      <w:proofErr w:type="spellEnd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та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розміщений</w:t>
      </w:r>
      <w:proofErr w:type="spellEnd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на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сайті</w:t>
      </w:r>
      <w:proofErr w:type="spellEnd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Мін’юсту</w:t>
      </w:r>
      <w:proofErr w:type="spellEnd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за </w:t>
      </w:r>
      <w:proofErr w:type="spellStart"/>
      <w:r w:rsidR="003E0958" w:rsidRPr="00F620A2">
        <w:rPr>
          <w:rFonts w:ascii="Times New Roman" w:hAnsi="Times New Roman" w:cs="Times New Roman"/>
          <w:i/>
          <w:szCs w:val="24"/>
          <w:lang w:val="ru-RU"/>
        </w:rPr>
        <w:t>посиланням</w:t>
      </w:r>
      <w:proofErr w:type="spellEnd"/>
      <w:r w:rsidR="003E0958" w:rsidRPr="00F620A2">
        <w:rPr>
          <w:rFonts w:ascii="Times New Roman" w:hAnsi="Times New Roman" w:cs="Times New Roman"/>
          <w:bCs/>
          <w:i/>
          <w:szCs w:val="24"/>
          <w:lang w:val="ru-RU"/>
        </w:rPr>
        <w:t xml:space="preserve">: </w: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fldChar w:fldCharType="begin"/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 xml:space="preserve"> 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HYPERLINK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 xml:space="preserve"> "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http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>://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www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>.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erb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>.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minjust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>.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gov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>.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instrText>ua</w:instrText>
      </w:r>
      <w:r w:rsidR="00395972" w:rsidRPr="0039597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instrText xml:space="preserve">" </w:instrText>
      </w:r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fldChar w:fldCharType="separate"/>
      </w:r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</w:rPr>
        <w:t>www</w:t>
      </w:r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  <w:lang w:val="uk-UA"/>
        </w:rPr>
        <w:t>.</w:t>
      </w:r>
      <w:proofErr w:type="spellStart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</w:rPr>
        <w:t>erb</w:t>
      </w:r>
      <w:proofErr w:type="spellEnd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t>.</w:t>
      </w:r>
      <w:proofErr w:type="spellStart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</w:rPr>
        <w:t>minjust</w:t>
      </w:r>
      <w:proofErr w:type="spellEnd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t>.</w:t>
      </w:r>
      <w:proofErr w:type="spellStart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</w:rPr>
        <w:t>gov</w:t>
      </w:r>
      <w:proofErr w:type="spellEnd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  <w:lang w:val="ru-RU"/>
        </w:rPr>
        <w:t>.</w:t>
      </w:r>
      <w:proofErr w:type="spellStart"/>
      <w:r w:rsidR="003E0958" w:rsidRPr="00F620A2">
        <w:rPr>
          <w:rStyle w:val="a4"/>
          <w:rFonts w:ascii="Times New Roman" w:hAnsi="Times New Roman" w:cs="Times New Roman"/>
          <w:i/>
          <w:color w:val="auto"/>
          <w:szCs w:val="24"/>
        </w:rPr>
        <w:t>ua</w:t>
      </w:r>
      <w:proofErr w:type="spellEnd"/>
      <w:r w:rsidR="00395972">
        <w:rPr>
          <w:rStyle w:val="a4"/>
          <w:rFonts w:ascii="Times New Roman" w:hAnsi="Times New Roman" w:cs="Times New Roman"/>
          <w:i/>
          <w:color w:val="auto"/>
          <w:szCs w:val="24"/>
        </w:rPr>
        <w:fldChar w:fldCharType="end"/>
      </w:r>
      <w:r w:rsidR="003E0958" w:rsidRPr="00F620A2">
        <w:rPr>
          <w:rFonts w:ascii="Times New Roman" w:hAnsi="Times New Roman" w:cs="Times New Roman"/>
          <w:i/>
          <w:szCs w:val="24"/>
          <w:lang w:val="uk-UA"/>
        </w:rPr>
        <w:t xml:space="preserve"> </w:t>
      </w:r>
      <w:r w:rsidR="003E0958" w:rsidRPr="00F620A2">
        <w:rPr>
          <w:rFonts w:ascii="Times New Roman" w:hAnsi="Times New Roman" w:cs="Times New Roman"/>
          <w:i/>
          <w:szCs w:val="24"/>
          <w:lang w:val="ru-RU"/>
        </w:rPr>
        <w:t xml:space="preserve">  </w:t>
      </w:r>
    </w:p>
    <w:p w:rsidR="0036474E" w:rsidRPr="00F620A2" w:rsidRDefault="0036474E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Куди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звертатися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за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більш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детальними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консультаціями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 xml:space="preserve"> та </w:t>
      </w:r>
      <w:proofErr w:type="spellStart"/>
      <w:r w:rsidRPr="00F620A2">
        <w:rPr>
          <w:rFonts w:ascii="Times New Roman" w:hAnsi="Times New Roman" w:cs="Times New Roman"/>
          <w:b/>
          <w:szCs w:val="24"/>
          <w:lang w:val="ru-RU"/>
        </w:rPr>
        <w:t>роз’ясненнями</w:t>
      </w:r>
      <w:proofErr w:type="spellEnd"/>
      <w:r w:rsidRPr="00F620A2">
        <w:rPr>
          <w:rFonts w:ascii="Times New Roman" w:hAnsi="Times New Roman" w:cs="Times New Roman"/>
          <w:b/>
          <w:szCs w:val="24"/>
          <w:lang w:val="ru-RU"/>
        </w:rPr>
        <w:t>?</w:t>
      </w:r>
    </w:p>
    <w:p w:rsidR="009369F5" w:rsidRPr="00F620A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Якщо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у вас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залишились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питання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з данного приводу, будь ласка,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телефонуйте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до контакт-центру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системи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за номером</w:t>
      </w:r>
      <w:r w:rsidRPr="00F620A2">
        <w:rPr>
          <w:rFonts w:ascii="Times New Roman" w:hAnsi="Times New Roman" w:cs="Times New Roman"/>
          <w:szCs w:val="24"/>
        </w:rPr>
        <w:t> </w:t>
      </w:r>
      <w:r w:rsidRPr="00F620A2">
        <w:rPr>
          <w:rFonts w:ascii="Times New Roman" w:hAnsi="Times New Roman" w:cs="Times New Roman"/>
          <w:szCs w:val="24"/>
          <w:lang w:val="ru-RU"/>
        </w:rPr>
        <w:t>0 (800) 213 103,</w:t>
      </w:r>
      <w:r w:rsidRPr="00F620A2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цілодобово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безкоштовно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в межах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України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. В центрах та бюро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надання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безоплатної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правової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допомоги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по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всій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Україні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ви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можете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отримати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юридичну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консультацію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правовий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F620A2">
        <w:rPr>
          <w:rFonts w:ascii="Times New Roman" w:hAnsi="Times New Roman" w:cs="Times New Roman"/>
          <w:szCs w:val="24"/>
          <w:lang w:val="ru-RU"/>
        </w:rPr>
        <w:t>захист</w:t>
      </w:r>
      <w:proofErr w:type="spellEnd"/>
      <w:r w:rsidRPr="00F620A2">
        <w:rPr>
          <w:rFonts w:ascii="Times New Roman" w:hAnsi="Times New Roman" w:cs="Times New Roman"/>
          <w:szCs w:val="24"/>
          <w:lang w:val="ru-RU"/>
        </w:rPr>
        <w:t>.</w:t>
      </w:r>
    </w:p>
    <w:p w:rsidR="009369F5" w:rsidRPr="00C03C62" w:rsidRDefault="009369F5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p w:rsidR="003E0958" w:rsidRPr="00C03C62" w:rsidRDefault="003E0958" w:rsidP="0036474E">
      <w:pPr>
        <w:pStyle w:val="1"/>
        <w:spacing w:line="276" w:lineRule="auto"/>
        <w:jc w:val="both"/>
        <w:rPr>
          <w:rFonts w:ascii="Times New Roman" w:hAnsi="Times New Roman" w:cs="Times New Roman"/>
          <w:szCs w:val="24"/>
          <w:lang w:val="ru-RU"/>
        </w:rPr>
      </w:pPr>
    </w:p>
    <w:sectPr w:rsidR="003E0958" w:rsidRPr="00C03C62" w:rsidSect="00631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31D"/>
    <w:multiLevelType w:val="hybridMultilevel"/>
    <w:tmpl w:val="DB921D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142A"/>
    <w:multiLevelType w:val="hybridMultilevel"/>
    <w:tmpl w:val="A4E0B354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87725"/>
    <w:multiLevelType w:val="multilevel"/>
    <w:tmpl w:val="2D1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7E1FAC"/>
    <w:multiLevelType w:val="hybridMultilevel"/>
    <w:tmpl w:val="9CFAC0D8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F69A0"/>
    <w:multiLevelType w:val="hybridMultilevel"/>
    <w:tmpl w:val="0B74A846"/>
    <w:lvl w:ilvl="0" w:tplc="67687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85E7E"/>
    <w:multiLevelType w:val="hybridMultilevel"/>
    <w:tmpl w:val="B0622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26B55"/>
    <w:multiLevelType w:val="multilevel"/>
    <w:tmpl w:val="E5B0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EB552A"/>
    <w:multiLevelType w:val="hybridMultilevel"/>
    <w:tmpl w:val="C99863A2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50F4F"/>
    <w:multiLevelType w:val="hybridMultilevel"/>
    <w:tmpl w:val="CB341A06"/>
    <w:lvl w:ilvl="0" w:tplc="7D0EF636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79F51E9"/>
    <w:multiLevelType w:val="hybridMultilevel"/>
    <w:tmpl w:val="5080D6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61574"/>
    <w:multiLevelType w:val="hybridMultilevel"/>
    <w:tmpl w:val="B13CC652"/>
    <w:lvl w:ilvl="0" w:tplc="0422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D"/>
    <w:rsid w:val="00032938"/>
    <w:rsid w:val="0005659F"/>
    <w:rsid w:val="00056E1D"/>
    <w:rsid w:val="000B7B10"/>
    <w:rsid w:val="001C47FF"/>
    <w:rsid w:val="00254A65"/>
    <w:rsid w:val="002B0B4B"/>
    <w:rsid w:val="002D0F16"/>
    <w:rsid w:val="0036474E"/>
    <w:rsid w:val="00382391"/>
    <w:rsid w:val="00395972"/>
    <w:rsid w:val="003D0F3F"/>
    <w:rsid w:val="003E0958"/>
    <w:rsid w:val="004924B4"/>
    <w:rsid w:val="005A7C6B"/>
    <w:rsid w:val="005B1F46"/>
    <w:rsid w:val="00631526"/>
    <w:rsid w:val="00635EAF"/>
    <w:rsid w:val="00736DB8"/>
    <w:rsid w:val="00795C2D"/>
    <w:rsid w:val="007F679B"/>
    <w:rsid w:val="007F7C0D"/>
    <w:rsid w:val="00905589"/>
    <w:rsid w:val="00911715"/>
    <w:rsid w:val="009369F5"/>
    <w:rsid w:val="00963CD3"/>
    <w:rsid w:val="00AA4F06"/>
    <w:rsid w:val="00BC6A44"/>
    <w:rsid w:val="00C03C62"/>
    <w:rsid w:val="00C43272"/>
    <w:rsid w:val="00C47725"/>
    <w:rsid w:val="00D32828"/>
    <w:rsid w:val="00DB446D"/>
    <w:rsid w:val="00DC53FC"/>
    <w:rsid w:val="00F235BB"/>
    <w:rsid w:val="00F620A2"/>
    <w:rsid w:val="00F87370"/>
    <w:rsid w:val="00FA75A4"/>
    <w:rsid w:val="00F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590BD-4169-4D52-A5EE-BE2FF343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963C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963C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056E1D"/>
    <w:rPr>
      <w:color w:val="0000FF"/>
      <w:u w:val="single"/>
    </w:rPr>
  </w:style>
  <w:style w:type="character" w:customStyle="1" w:styleId="58cl">
    <w:name w:val="_58cl"/>
    <w:basedOn w:val="a0"/>
    <w:rsid w:val="00056E1D"/>
  </w:style>
  <w:style w:type="character" w:customStyle="1" w:styleId="58cm">
    <w:name w:val="_58cm"/>
    <w:basedOn w:val="a0"/>
    <w:rsid w:val="00056E1D"/>
  </w:style>
  <w:style w:type="character" w:customStyle="1" w:styleId="textexposedshow">
    <w:name w:val="text_exposed_show"/>
    <w:basedOn w:val="a0"/>
    <w:rsid w:val="00056E1D"/>
  </w:style>
  <w:style w:type="character" w:customStyle="1" w:styleId="20">
    <w:name w:val="Заголовок 2 Знак"/>
    <w:basedOn w:val="a0"/>
    <w:link w:val="2"/>
    <w:uiPriority w:val="9"/>
    <w:rsid w:val="00963C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63C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mw-headline">
    <w:name w:val="mw-headline"/>
    <w:basedOn w:val="a0"/>
    <w:rsid w:val="00963CD3"/>
  </w:style>
  <w:style w:type="table" w:styleId="a5">
    <w:name w:val="Table Grid"/>
    <w:basedOn w:val="a1"/>
    <w:uiPriority w:val="59"/>
    <w:rsid w:val="00963C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659F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DB446D"/>
    <w:pPr>
      <w:spacing w:line="240" w:lineRule="auto"/>
    </w:pPr>
  </w:style>
  <w:style w:type="paragraph" w:customStyle="1" w:styleId="1">
    <w:name w:val="Без интервала1"/>
    <w:uiPriority w:val="1"/>
    <w:qFormat/>
    <w:rsid w:val="009369F5"/>
    <w:pPr>
      <w:suppressAutoHyphens/>
      <w:autoSpaceDN w:val="0"/>
      <w:spacing w:line="240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ashtag/%D1%87%D1%83%D0%B6%D0%B8%D1%85%D0%B4%D1%96%D1%82%D0%B5%D0%B9%D0%BD%D0%B5%D0%B1%D1%83%D0%B2%D0%B0%D1%94?source=feed_text&amp;epa=HASHTAG&amp;__xts__%5B0%5D=68.ARA3Bem7w624f0Pi8vqs1NuFG2h4_JO7YOsBfmy1p1lMOo9yM4PnO24MVV6hExXBJXDwMeS2qTKpT96XdvtgHlcrTW3sqSmL3hYXMPWN12wgCpU_ajVXlvptTQRBQmnQOe-jSTPwOFvlMjkZ6swtTi7q1IQlzBP5D9sbWn-hDrUDDvwTeIA8_GMukUbKXJWuTAzEMtk_9MlEvxpWaym-feRQ2iUkr23LsGzZ6ZGbI8TkwkCkMlWs6ZkcooxP4mpuorUT8BEQLe8hFvLZ07lOiTFWBAnYEFPlv9GoPPqwXrzNsnnmxl69WY9rhw4mig6ix3vCgOCRrvEiUvvHjECeEUQ&amp;__tn__=%2ANK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rda</cp:lastModifiedBy>
  <cp:revision>3</cp:revision>
  <dcterms:created xsi:type="dcterms:W3CDTF">2019-07-18T08:04:00Z</dcterms:created>
  <dcterms:modified xsi:type="dcterms:W3CDTF">2019-07-18T08:04:00Z</dcterms:modified>
</cp:coreProperties>
</file>